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 w:asciiTheme="minorEastAsia" w:hAnsiTheme="minorEastAsia" w:eastAsiaTheme="minorEastAsia"/>
          <w:b/>
          <w:color w:val="000000"/>
          <w:kern w:val="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color w:val="000000"/>
          <w:kern w:val="0"/>
          <w:sz w:val="32"/>
          <w:szCs w:val="32"/>
        </w:rPr>
        <w:t>2020年湖北大学教职工康乐运动会报名表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（个人项目）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单位：（盖章）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男甲（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红心大战</w:t>
      </w:r>
      <w:r>
        <w:rPr>
          <w:rFonts w:hint="eastAsia" w:asciiTheme="minorEastAsia" w:hAnsiTheme="minorEastAsia" w:eastAsiaTheme="minorEastAsia"/>
          <w:sz w:val="28"/>
          <w:szCs w:val="28"/>
        </w:rPr>
        <w:t>）：  人数</w:t>
      </w:r>
    </w:p>
    <w:tbl>
      <w:tblPr>
        <w:tblStyle w:val="4"/>
        <w:tblW w:w="9746" w:type="dxa"/>
        <w:tblInd w:w="-7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女甲（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红心大战</w:t>
      </w:r>
      <w:r>
        <w:rPr>
          <w:rFonts w:hint="eastAsia" w:asciiTheme="minorEastAsia" w:hAnsiTheme="minorEastAsia" w:eastAsiaTheme="minorEastAsia"/>
          <w:sz w:val="28"/>
          <w:szCs w:val="28"/>
        </w:rPr>
        <w:t>）：  人数</w:t>
      </w:r>
    </w:p>
    <w:tbl>
      <w:tblPr>
        <w:tblStyle w:val="4"/>
        <w:tblW w:w="9746" w:type="dxa"/>
        <w:tblInd w:w="-7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注：1、以统一印发格式（A4幅面）打印并加盖单位公章。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2、于2020年</w:t>
      </w:r>
      <w:r>
        <w:rPr>
          <w:rFonts w:asciiTheme="minorEastAsia" w:hAnsiTheme="minorEastAsia" w:eastAsiaTheme="minorEastAsia"/>
          <w:sz w:val="28"/>
          <w:szCs w:val="28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3日（星期五）下午5：00以前交校工会办公室，电子版发送至：</w:t>
      </w:r>
      <w:r>
        <w:fldChar w:fldCharType="begin"/>
      </w:r>
      <w:r>
        <w:instrText xml:space="preserve"> HYPERLINK "mailto:hdxgh@hubu.edu.cn" </w:instrText>
      </w:r>
      <w:r>
        <w:fldChar w:fldCharType="separate"/>
      </w:r>
      <w:r>
        <w:rPr>
          <w:rStyle w:val="3"/>
          <w:rFonts w:hint="eastAsia" w:asciiTheme="minorEastAsia" w:hAnsiTheme="minorEastAsia" w:eastAsiaTheme="minorEastAsia"/>
          <w:sz w:val="28"/>
          <w:szCs w:val="28"/>
        </w:rPr>
        <w:t>hdxgh@hubu.edu.cn</w:t>
      </w:r>
      <w:r>
        <w:rPr>
          <w:rStyle w:val="3"/>
          <w:rFonts w:hint="eastAsia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jc w:val="center"/>
        <w:rPr>
          <w:rFonts w:cs="Arial" w:asciiTheme="minorEastAsia" w:hAnsiTheme="minorEastAsia" w:eastAsiaTheme="minorEastAsia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/>
          <w:kern w:val="0"/>
          <w:sz w:val="32"/>
          <w:szCs w:val="32"/>
        </w:rPr>
        <w:t>2020年湖北大学教职工康乐运动会报名表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（集体项目）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单位：（盖章）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70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项 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姓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两人三足迎面接力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16人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（男、女各8人）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60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抢种抢收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（男、女各4人）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毛毛虫竞速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（男、女各2人）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海底传月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10人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（不限男女）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注：1、以统一印发格式（A4幅面）打印并加盖单位公章。</w:t>
      </w:r>
    </w:p>
    <w:p>
      <w:pPr>
        <w:ind w:firstLine="6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2、于2020年</w:t>
      </w:r>
      <w:r>
        <w:rPr>
          <w:rFonts w:asciiTheme="minorEastAsia" w:hAnsiTheme="minorEastAsia" w:eastAsiaTheme="minorEastAsia"/>
          <w:sz w:val="28"/>
          <w:szCs w:val="28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月23日（星期五）下午5：00以前交校工会办公室，电子版发送至：</w:t>
      </w:r>
      <w:r>
        <w:fldChar w:fldCharType="begin"/>
      </w:r>
      <w:r>
        <w:instrText xml:space="preserve"> HYPERLINK "mailto:hdxgh@hubu.edu.cn" </w:instrText>
      </w:r>
      <w:r>
        <w:fldChar w:fldCharType="separate"/>
      </w:r>
      <w:r>
        <w:rPr>
          <w:rStyle w:val="3"/>
          <w:rFonts w:hint="eastAsia" w:asciiTheme="minorEastAsia" w:hAnsiTheme="minorEastAsia" w:eastAsiaTheme="minorEastAsia"/>
          <w:sz w:val="28"/>
          <w:szCs w:val="28"/>
        </w:rPr>
        <w:t>hdxgh@hubu.edu.cn</w:t>
      </w:r>
      <w:r>
        <w:rPr>
          <w:rStyle w:val="3"/>
          <w:rFonts w:hint="eastAsia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418E1"/>
    <w:rsid w:val="45E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2020-10-29T01:44:52Z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